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797F" w14:textId="22A2338E" w:rsidR="00E26D0F" w:rsidRPr="00A47FE3" w:rsidRDefault="00431037">
      <w:pPr>
        <w:rPr>
          <w:rFonts w:ascii="Arial Black" w:hAnsi="Arial Black" w:cs="Arial"/>
          <w:b/>
          <w:color w:val="808080"/>
          <w:sz w:val="38"/>
          <w:szCs w:val="38"/>
        </w:rPr>
      </w:pPr>
      <w:bookmarkStart w:id="0" w:name="_Hlk18663552"/>
      <w:r>
        <w:rPr>
          <w:rFonts w:ascii="Arial Black" w:hAnsi="Arial Black" w:cs="Arial"/>
          <w:b/>
          <w:noProof/>
          <w:color w:val="808080"/>
          <w:sz w:val="38"/>
          <w:szCs w:val="38"/>
        </w:rPr>
        <mc:AlternateContent>
          <mc:Choice Requires="wps">
            <w:drawing>
              <wp:anchor distT="0" distB="0" distL="114300" distR="114300" simplePos="0" relativeHeight="251657728" behindDoc="0" locked="0" layoutInCell="1" allowOverlap="1" wp14:anchorId="71DDE98B" wp14:editId="49141624">
                <wp:simplePos x="0" y="0"/>
                <wp:positionH relativeFrom="column">
                  <wp:posOffset>5166995</wp:posOffset>
                </wp:positionH>
                <wp:positionV relativeFrom="paragraph">
                  <wp:posOffset>121285</wp:posOffset>
                </wp:positionV>
                <wp:extent cx="1383030" cy="529590"/>
                <wp:effectExtent l="6985" t="10795" r="10160" b="12065"/>
                <wp:wrapNone/>
                <wp:docPr id="104144418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529590"/>
                        </a:xfrm>
                        <a:prstGeom prst="rect">
                          <a:avLst/>
                        </a:prstGeom>
                        <a:solidFill>
                          <a:srgbClr val="FFFFFF"/>
                        </a:solidFill>
                        <a:ln w="9525">
                          <a:solidFill>
                            <a:srgbClr val="000000"/>
                          </a:solidFill>
                          <a:miter lim="800000"/>
                          <a:headEnd/>
                          <a:tailEnd/>
                        </a:ln>
                      </wps:spPr>
                      <wps:txbx>
                        <w:txbxContent>
                          <w:p w14:paraId="472352A1" w14:textId="53257AFD" w:rsidR="00B12D1A" w:rsidRPr="00431037" w:rsidRDefault="00431037">
                            <w:r w:rsidRPr="00431037">
                              <w:t>Rivers Community Church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DDE98B" id="_x0000_t202" coordsize="21600,21600" o:spt="202" path="m,l,21600r21600,l21600,xe">
                <v:stroke joinstyle="miter"/>
                <v:path gradientshapeok="t" o:connecttype="rect"/>
              </v:shapetype>
              <v:shape id="Text Box 4" o:spid="_x0000_s1026" type="#_x0000_t202" style="position:absolute;margin-left:406.85pt;margin-top:9.55pt;width:108.9pt;height:4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k/LFQIAACsEAAAOAAAAZHJzL2Uyb0RvYy54bWysU9uO0zAQfUfiHyy/06Q3aKOmq6VLEdJy&#10;kRY+wHWcxsLxmLHbpHw9Y6fbrRZ4QeTB8mTGZ2bOnFnd9K1hR4Vegy35eJRzpqyEStt9yb993b5a&#10;cOaDsJUwYFXJT8rzm/XLF6vOFWoCDZhKISMQ64vOlbwJwRVZ5mWjWuFH4JQlZw3YikAm7rMKRUfo&#10;rckmef466wArhyCV9/T3bnDydcKvayXD57r2KjBTcqotpBPTuYtntl6JYo/CNVqeyxD/UEUrtKWk&#10;F6g7EQQ7oP4NqtUSwUMdRhLaDOpaS5V6oG7G+bNuHhrhVOqFyPHuQpP/f7Dy0/HBfUEW+rfQ0wBT&#10;E97dg/zumYVNI+xe3SJC1yhRUeJxpCzrnC/OTyPVvvARZNd9hIqGLA4BElBfYxtZoT4ZodMAThfS&#10;VR+YjCmni2k+JZck33yynC/TVDJRPL526MN7BS2Ll5IjDTWhi+O9D7EaUTyGxGQejK622phk4H63&#10;MciOggSwTV9q4FmYsawr+XI+mQ8E/BUiT9+fIFodSMlGtyVfXIJEEWl7Z6uksyC0Ge5UsrFnHiN1&#10;A4mh3/UUGPncQXUiRhEGxdKG0aUB/MlZR2otuf9xEKg4Mx8sTWU5ns2ivJMxm7+ZkIHXnt21R1hJ&#10;UCUPnA3XTRhW4uBQ7xvKNOjAwi1NstaJ5KeqznWTIhP35+2Jkr+2U9TTjq9/AQAA//8DAFBLAwQU&#10;AAYACAAAACEAIommL98AAAALAQAADwAAAGRycy9kb3ducmV2LnhtbEyPTU/DMAyG70j8h8hIXBBL&#10;u7Kv0nRCSCC4wUBwzVqvrUickmRd+fe4J7jZel89flxsR2vEgD50jhSkswQEUuXqjhoF728P12sQ&#10;IWqqtXGECn4wwLY8Pyt0XrsTveKwi41gCIVcK2hj7HMpQ9Wi1WHmeiTODs5bHXn1jay9PjHcGjlP&#10;kqW0uiO+0Ooe71usvnZHq2B98zR8hufs5aNaHswmXq2Gx2+v1OXFeHcLIuIY/8ow6bM6lOy0d0eq&#10;gzDMSLMVVznYpCCmQpKlCxD7aZovQJaF/P9D+QsAAP//AwBQSwECLQAUAAYACAAAACEAtoM4kv4A&#10;AADhAQAAEwAAAAAAAAAAAAAAAAAAAAAAW0NvbnRlbnRfVHlwZXNdLnhtbFBLAQItABQABgAIAAAA&#10;IQA4/SH/1gAAAJQBAAALAAAAAAAAAAAAAAAAAC8BAABfcmVscy8ucmVsc1BLAQItABQABgAIAAAA&#10;IQBWak/LFQIAACsEAAAOAAAAAAAAAAAAAAAAAC4CAABkcnMvZTJvRG9jLnhtbFBLAQItABQABgAI&#10;AAAAIQAiiaYv3wAAAAsBAAAPAAAAAAAAAAAAAAAAAG8EAABkcnMvZG93bnJldi54bWxQSwUGAAAA&#10;AAQABADzAAAAewUAAAAA&#10;">
                <v:textbox>
                  <w:txbxContent>
                    <w:p w14:paraId="472352A1" w14:textId="53257AFD" w:rsidR="00B12D1A" w:rsidRPr="00431037" w:rsidRDefault="00431037">
                      <w:r w:rsidRPr="00431037">
                        <w:t>Rivers Community Church</w:t>
                      </w:r>
                    </w:p>
                  </w:txbxContent>
                </v:textbox>
              </v:shape>
            </w:pict>
          </mc:Fallback>
        </mc:AlternateContent>
      </w:r>
      <w:r w:rsidR="00E26D0F" w:rsidRPr="00A47FE3">
        <w:rPr>
          <w:rFonts w:ascii="Arial Black" w:hAnsi="Arial Black" w:cs="Arial"/>
          <w:b/>
          <w:color w:val="808080"/>
          <w:sz w:val="38"/>
          <w:szCs w:val="38"/>
        </w:rPr>
        <w:t>Policy Statement on Safeguarding</w:t>
      </w:r>
      <w:r w:rsidR="005003EC">
        <w:rPr>
          <w:rFonts w:ascii="Arial Black" w:hAnsi="Arial Black" w:cs="Arial"/>
          <w:b/>
          <w:color w:val="808080"/>
          <w:sz w:val="38"/>
          <w:szCs w:val="38"/>
        </w:rPr>
        <w:t xml:space="preserve"> </w:t>
      </w:r>
      <w:r w:rsidR="005003EC" w:rsidRPr="005003EC">
        <w:rPr>
          <w:rFonts w:ascii="Arial Black" w:hAnsi="Arial Black" w:cs="Arial"/>
          <w:b/>
          <w:color w:val="808080"/>
          <w:sz w:val="14"/>
          <w:szCs w:val="14"/>
        </w:rPr>
        <w:t>(v1.0)</w:t>
      </w:r>
    </w:p>
    <w:p w14:paraId="13D4A9B9" w14:textId="77777777" w:rsidR="00E26D0F" w:rsidRPr="00E70B10" w:rsidRDefault="00E26D0F">
      <w:pPr>
        <w:rPr>
          <w:rFonts w:ascii="Arial" w:hAnsi="Arial" w:cs="Arial"/>
          <w:b/>
        </w:rPr>
      </w:pPr>
    </w:p>
    <w:p w14:paraId="607FD49A" w14:textId="31D485E4" w:rsidR="00E26D0F" w:rsidRPr="00E70B10" w:rsidRDefault="00E26D0F">
      <w:pPr>
        <w:rPr>
          <w:rFonts w:ascii="Arial" w:hAnsi="Arial" w:cs="Arial"/>
          <w:b/>
          <w:sz w:val="22"/>
          <w:szCs w:val="22"/>
        </w:rPr>
      </w:pPr>
      <w:r w:rsidRPr="00E70B10">
        <w:rPr>
          <w:rFonts w:ascii="Arial" w:hAnsi="Arial" w:cs="Arial"/>
          <w:b/>
          <w:sz w:val="22"/>
          <w:szCs w:val="22"/>
        </w:rPr>
        <w:t xml:space="preserve">PROTECTION OF </w:t>
      </w:r>
      <w:r w:rsidR="00C57F60" w:rsidRPr="00E70B10">
        <w:rPr>
          <w:rFonts w:ascii="Arial" w:hAnsi="Arial" w:cs="Arial"/>
          <w:b/>
          <w:sz w:val="22"/>
          <w:szCs w:val="22"/>
        </w:rPr>
        <w:t xml:space="preserve">CHILDREN AND </w:t>
      </w:r>
      <w:r w:rsidR="00431037">
        <w:rPr>
          <w:rFonts w:ascii="Arial" w:hAnsi="Arial" w:cs="Arial"/>
          <w:b/>
          <w:sz w:val="22"/>
          <w:szCs w:val="22"/>
        </w:rPr>
        <w:t>ADULTS’</w:t>
      </w:r>
      <w:r w:rsidR="0081643E">
        <w:rPr>
          <w:rFonts w:ascii="Arial" w:hAnsi="Arial" w:cs="Arial"/>
          <w:b/>
          <w:sz w:val="22"/>
          <w:szCs w:val="22"/>
        </w:rPr>
        <w:t xml:space="preserve"> </w:t>
      </w:r>
      <w:r w:rsidR="0081643E" w:rsidRPr="00E70B10">
        <w:rPr>
          <w:rFonts w:ascii="Arial" w:hAnsi="Arial" w:cs="Arial"/>
          <w:b/>
          <w:sz w:val="22"/>
          <w:szCs w:val="22"/>
        </w:rPr>
        <w:t>POLICY</w:t>
      </w:r>
      <w:r w:rsidRPr="00E70B10">
        <w:rPr>
          <w:rFonts w:ascii="Arial" w:hAnsi="Arial" w:cs="Arial"/>
          <w:b/>
          <w:sz w:val="22"/>
          <w:szCs w:val="22"/>
        </w:rPr>
        <w:t xml:space="preserve"> STATEMENT</w:t>
      </w:r>
    </w:p>
    <w:p w14:paraId="230C1334" w14:textId="77777777" w:rsidR="00E26D0F" w:rsidRPr="00E70B10" w:rsidRDefault="00E26D0F">
      <w:pPr>
        <w:rPr>
          <w:rFonts w:ascii="Arial" w:hAnsi="Arial" w:cs="Arial"/>
          <w:sz w:val="19"/>
          <w:szCs w:val="19"/>
        </w:rPr>
      </w:pPr>
    </w:p>
    <w:p w14:paraId="21498404" w14:textId="1CC983C9" w:rsidR="00E26D0F" w:rsidRPr="00E70B10" w:rsidRDefault="00E26D0F">
      <w:pPr>
        <w:rPr>
          <w:rFonts w:ascii="Arial" w:hAnsi="Arial" w:cs="Arial"/>
          <w:sz w:val="19"/>
          <w:szCs w:val="19"/>
        </w:rPr>
      </w:pPr>
      <w:r w:rsidRPr="00E70B10">
        <w:rPr>
          <w:rFonts w:ascii="Arial" w:hAnsi="Arial" w:cs="Arial"/>
          <w:sz w:val="19"/>
          <w:szCs w:val="19"/>
        </w:rPr>
        <w:t>The following statement was agreed by the leadership</w:t>
      </w:r>
      <w:r w:rsidR="00107A59" w:rsidRPr="00E70B10">
        <w:rPr>
          <w:rFonts w:ascii="Arial" w:hAnsi="Arial" w:cs="Arial"/>
          <w:sz w:val="19"/>
          <w:szCs w:val="19"/>
        </w:rPr>
        <w:t xml:space="preserve"> </w:t>
      </w:r>
      <w:r w:rsidRPr="00431037">
        <w:rPr>
          <w:rFonts w:ascii="Arial" w:hAnsi="Arial" w:cs="Arial"/>
          <w:sz w:val="19"/>
          <w:szCs w:val="19"/>
        </w:rPr>
        <w:t>on</w:t>
      </w:r>
      <w:r w:rsidR="00107A59" w:rsidRPr="00431037">
        <w:rPr>
          <w:rFonts w:ascii="Arial" w:hAnsi="Arial" w:cs="Arial"/>
          <w:sz w:val="19"/>
          <w:szCs w:val="19"/>
        </w:rPr>
        <w:t xml:space="preserve"> </w:t>
      </w:r>
      <w:r w:rsidR="00431037">
        <w:rPr>
          <w:rFonts w:ascii="Arial" w:hAnsi="Arial" w:cs="Arial"/>
          <w:sz w:val="19"/>
          <w:szCs w:val="19"/>
        </w:rPr>
        <w:t xml:space="preserve">  </w:t>
      </w:r>
      <w:r w:rsidR="00E34F0E">
        <w:rPr>
          <w:rFonts w:ascii="Calibri" w:hAnsi="Calibri" w:cs="Calibri"/>
          <w:b/>
          <w:bCs/>
          <w:szCs w:val="20"/>
        </w:rPr>
        <w:t>24</w:t>
      </w:r>
      <w:r w:rsidR="00431037" w:rsidRPr="00431037">
        <w:rPr>
          <w:rFonts w:ascii="Calibri" w:hAnsi="Calibri" w:cs="Calibri"/>
          <w:b/>
          <w:bCs/>
          <w:szCs w:val="20"/>
        </w:rPr>
        <w:t>/1</w:t>
      </w:r>
      <w:r w:rsidR="00E34F0E">
        <w:rPr>
          <w:rFonts w:ascii="Calibri" w:hAnsi="Calibri" w:cs="Calibri"/>
          <w:b/>
          <w:bCs/>
          <w:szCs w:val="20"/>
        </w:rPr>
        <w:t>0</w:t>
      </w:r>
      <w:r w:rsidR="00431037" w:rsidRPr="00431037">
        <w:rPr>
          <w:rFonts w:ascii="Calibri" w:hAnsi="Calibri" w:cs="Calibri"/>
          <w:b/>
          <w:bCs/>
          <w:szCs w:val="20"/>
        </w:rPr>
        <w:t>/202</w:t>
      </w:r>
      <w:r w:rsidR="00E34F0E">
        <w:rPr>
          <w:rFonts w:ascii="Calibri" w:hAnsi="Calibri" w:cs="Calibri"/>
          <w:b/>
          <w:bCs/>
          <w:szCs w:val="20"/>
        </w:rPr>
        <w:t>6</w:t>
      </w:r>
      <w:r w:rsidRPr="00E70B10">
        <w:rPr>
          <w:rFonts w:ascii="Arial" w:hAnsi="Arial" w:cs="Arial"/>
          <w:sz w:val="19"/>
          <w:szCs w:val="19"/>
        </w:rPr>
        <w:t xml:space="preserve">: </w:t>
      </w:r>
    </w:p>
    <w:p w14:paraId="1C5A43EE" w14:textId="77777777" w:rsidR="00E26D0F" w:rsidRPr="00E70B10" w:rsidRDefault="00E26D0F" w:rsidP="009879C1">
      <w:pPr>
        <w:tabs>
          <w:tab w:val="left" w:pos="540"/>
        </w:tabs>
        <w:ind w:left="540" w:hanging="540"/>
        <w:rPr>
          <w:rFonts w:ascii="Arial" w:hAnsi="Arial" w:cs="Arial"/>
          <w:sz w:val="19"/>
          <w:szCs w:val="19"/>
        </w:rPr>
      </w:pPr>
    </w:p>
    <w:p w14:paraId="4DECB6F6" w14:textId="77777777" w:rsidR="00E26D0F" w:rsidRPr="00E70B10" w:rsidRDefault="00E26D0F" w:rsidP="009879C1">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 xml:space="preserve">This place </w:t>
      </w:r>
      <w:r w:rsidR="009879C1" w:rsidRPr="00E70B10">
        <w:rPr>
          <w:rFonts w:ascii="Arial" w:hAnsi="Arial" w:cs="Arial"/>
          <w:sz w:val="19"/>
          <w:szCs w:val="19"/>
        </w:rPr>
        <w:t>of worship is committed to the safeguarding of children and adults</w:t>
      </w:r>
      <w:r w:rsidR="0081643E">
        <w:rPr>
          <w:rFonts w:ascii="Arial" w:hAnsi="Arial" w:cs="Arial"/>
          <w:sz w:val="19"/>
          <w:szCs w:val="19"/>
        </w:rPr>
        <w:t xml:space="preserve"> with care and support needs</w:t>
      </w:r>
      <w:r w:rsidR="009879C1" w:rsidRPr="00E70B10">
        <w:rPr>
          <w:rFonts w:ascii="Arial" w:hAnsi="Arial" w:cs="Arial"/>
          <w:sz w:val="19"/>
          <w:szCs w:val="19"/>
        </w:rPr>
        <w:t xml:space="preserve"> and ensuring their well-being.</w:t>
      </w:r>
    </w:p>
    <w:p w14:paraId="0D33C95F" w14:textId="77777777" w:rsidR="009879C1" w:rsidRPr="00E70B10" w:rsidRDefault="009879C1" w:rsidP="009879C1">
      <w:pPr>
        <w:tabs>
          <w:tab w:val="left" w:pos="540"/>
        </w:tabs>
        <w:ind w:left="540" w:hanging="540"/>
        <w:rPr>
          <w:rFonts w:ascii="Arial" w:hAnsi="Arial" w:cs="Arial"/>
          <w:sz w:val="19"/>
          <w:szCs w:val="19"/>
        </w:rPr>
      </w:pPr>
    </w:p>
    <w:p w14:paraId="16C0F85D" w14:textId="77777777" w:rsidR="00165BA4" w:rsidRPr="00E70B10" w:rsidRDefault="009879C1"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 xml:space="preserve">We recognise that we all have a responsibility to help prevent the physical, sexual, psychological, financial and discriminatory abuse and neglect </w:t>
      </w:r>
      <w:r w:rsidR="0081643E" w:rsidRPr="00E70B10">
        <w:rPr>
          <w:rFonts w:ascii="Arial" w:hAnsi="Arial" w:cs="Arial"/>
          <w:sz w:val="19"/>
          <w:szCs w:val="19"/>
        </w:rPr>
        <w:t>of</w:t>
      </w:r>
      <w:r w:rsidR="0081643E">
        <w:rPr>
          <w:rFonts w:ascii="Arial" w:hAnsi="Arial" w:cs="Arial"/>
          <w:sz w:val="19"/>
          <w:szCs w:val="19"/>
        </w:rPr>
        <w:t xml:space="preserve"> adults at risk of harm and abuse</w:t>
      </w:r>
      <w:r w:rsidRPr="00E70B10">
        <w:rPr>
          <w:rFonts w:ascii="Arial" w:hAnsi="Arial" w:cs="Arial"/>
          <w:sz w:val="19"/>
          <w:szCs w:val="19"/>
        </w:rPr>
        <w:t xml:space="preserve"> and to report any such abuse that we discover or suspect.</w:t>
      </w:r>
    </w:p>
    <w:p w14:paraId="0404B9C4" w14:textId="77777777" w:rsidR="00165BA4" w:rsidRPr="00E70B10" w:rsidRDefault="00165BA4" w:rsidP="00165BA4">
      <w:pPr>
        <w:tabs>
          <w:tab w:val="left" w:pos="540"/>
        </w:tabs>
        <w:rPr>
          <w:rFonts w:ascii="Arial" w:hAnsi="Arial" w:cs="Arial"/>
          <w:sz w:val="19"/>
          <w:szCs w:val="19"/>
        </w:rPr>
      </w:pPr>
    </w:p>
    <w:p w14:paraId="44574D99"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We recognise that the personal dignity and rights of adults and will ensure all our policies and procedures will reflect this.</w:t>
      </w:r>
    </w:p>
    <w:p w14:paraId="6448C5AA" w14:textId="77777777" w:rsidR="00165BA4" w:rsidRPr="00E70B10" w:rsidRDefault="00165BA4" w:rsidP="00165BA4">
      <w:pPr>
        <w:tabs>
          <w:tab w:val="left" w:pos="540"/>
        </w:tabs>
        <w:rPr>
          <w:rFonts w:ascii="Arial" w:hAnsi="Arial" w:cs="Arial"/>
          <w:sz w:val="19"/>
          <w:szCs w:val="19"/>
        </w:rPr>
      </w:pPr>
    </w:p>
    <w:p w14:paraId="56D3F7DA"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We believe all adults should enjoy and have access to every aspect of the life of the place of worship/organisation.</w:t>
      </w:r>
    </w:p>
    <w:p w14:paraId="1CD85205" w14:textId="77777777" w:rsidR="00165BA4" w:rsidRPr="00E70B10" w:rsidRDefault="00165BA4" w:rsidP="00165BA4">
      <w:pPr>
        <w:tabs>
          <w:tab w:val="left" w:pos="540"/>
        </w:tabs>
        <w:rPr>
          <w:rFonts w:ascii="Arial" w:hAnsi="Arial" w:cs="Arial"/>
          <w:sz w:val="19"/>
          <w:szCs w:val="19"/>
        </w:rPr>
      </w:pPr>
    </w:p>
    <w:p w14:paraId="31CF4BE8"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 xml:space="preserve">We undertake to exercise proper care in the appointment and selection of those who will work with </w:t>
      </w:r>
      <w:r w:rsidR="00C57F60" w:rsidRPr="00E70B10">
        <w:rPr>
          <w:rFonts w:ascii="Arial" w:hAnsi="Arial" w:cs="Arial"/>
          <w:sz w:val="19"/>
          <w:szCs w:val="19"/>
        </w:rPr>
        <w:t xml:space="preserve">children and </w:t>
      </w:r>
      <w:r w:rsidRPr="00E70B10">
        <w:rPr>
          <w:rFonts w:ascii="Arial" w:hAnsi="Arial" w:cs="Arial"/>
          <w:sz w:val="19"/>
          <w:szCs w:val="19"/>
        </w:rPr>
        <w:t>adults</w:t>
      </w:r>
      <w:r w:rsidR="0081643E">
        <w:rPr>
          <w:rFonts w:ascii="Arial" w:hAnsi="Arial" w:cs="Arial"/>
          <w:sz w:val="19"/>
          <w:szCs w:val="19"/>
        </w:rPr>
        <w:t xml:space="preserve"> with care and support needs.</w:t>
      </w:r>
    </w:p>
    <w:p w14:paraId="789FBEB2" w14:textId="77777777" w:rsidR="00165BA4" w:rsidRPr="00E70B10" w:rsidRDefault="00165BA4" w:rsidP="00165BA4">
      <w:pPr>
        <w:tabs>
          <w:tab w:val="left" w:pos="540"/>
        </w:tabs>
        <w:rPr>
          <w:rFonts w:ascii="Arial" w:hAnsi="Arial" w:cs="Arial"/>
          <w:sz w:val="19"/>
          <w:szCs w:val="19"/>
        </w:rPr>
      </w:pPr>
    </w:p>
    <w:p w14:paraId="2363B471"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 xml:space="preserve">We believe every child should be valued, safe and happy.  We want to make sure that children we have contact with know this and are empowered to tell us if they are </w:t>
      </w:r>
      <w:r w:rsidR="0081643E">
        <w:rPr>
          <w:rFonts w:ascii="Arial" w:hAnsi="Arial" w:cs="Arial"/>
          <w:sz w:val="19"/>
          <w:szCs w:val="19"/>
        </w:rPr>
        <w:t>experiencing significant</w:t>
      </w:r>
      <w:r w:rsidR="0081643E" w:rsidRPr="00E70B10">
        <w:rPr>
          <w:rFonts w:ascii="Arial" w:hAnsi="Arial" w:cs="Arial"/>
          <w:sz w:val="19"/>
          <w:szCs w:val="19"/>
        </w:rPr>
        <w:t xml:space="preserve"> </w:t>
      </w:r>
      <w:r w:rsidRPr="00E70B10">
        <w:rPr>
          <w:rFonts w:ascii="Arial" w:hAnsi="Arial" w:cs="Arial"/>
          <w:sz w:val="19"/>
          <w:szCs w:val="19"/>
        </w:rPr>
        <w:t>harm.</w:t>
      </w:r>
    </w:p>
    <w:p w14:paraId="430E1D9B" w14:textId="77777777" w:rsidR="00165BA4" w:rsidRPr="00E70B10" w:rsidRDefault="00165BA4" w:rsidP="00165BA4">
      <w:pPr>
        <w:tabs>
          <w:tab w:val="left" w:pos="540"/>
        </w:tabs>
        <w:rPr>
          <w:rFonts w:ascii="Arial" w:hAnsi="Arial" w:cs="Arial"/>
          <w:sz w:val="19"/>
          <w:szCs w:val="19"/>
        </w:rPr>
      </w:pPr>
    </w:p>
    <w:p w14:paraId="0F9292E3" w14:textId="77777777" w:rsidR="00165BA4" w:rsidRPr="00E70B10" w:rsidRDefault="00165BA4" w:rsidP="00165BA4">
      <w:pPr>
        <w:tabs>
          <w:tab w:val="left" w:pos="540"/>
        </w:tabs>
        <w:rPr>
          <w:rFonts w:ascii="Arial" w:hAnsi="Arial" w:cs="Arial"/>
          <w:b/>
          <w:sz w:val="19"/>
          <w:szCs w:val="19"/>
        </w:rPr>
      </w:pPr>
      <w:r w:rsidRPr="00E70B10">
        <w:rPr>
          <w:rFonts w:ascii="Arial" w:hAnsi="Arial" w:cs="Arial"/>
          <w:b/>
          <w:sz w:val="19"/>
          <w:szCs w:val="19"/>
        </w:rPr>
        <w:t>We are committed to:</w:t>
      </w:r>
    </w:p>
    <w:p w14:paraId="0519BE33" w14:textId="77777777" w:rsidR="00165BA4" w:rsidRPr="00E70B10" w:rsidRDefault="00165BA4" w:rsidP="00165BA4">
      <w:pPr>
        <w:tabs>
          <w:tab w:val="left" w:pos="540"/>
        </w:tabs>
        <w:rPr>
          <w:rFonts w:ascii="Arial" w:hAnsi="Arial" w:cs="Arial"/>
          <w:b/>
          <w:sz w:val="19"/>
          <w:szCs w:val="19"/>
        </w:rPr>
      </w:pPr>
    </w:p>
    <w:p w14:paraId="47A252B0"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Following statutory denominational and specialist guidelines in relation to safeguarding children and adults and will ensure that as a place of worship all workers will work within the agreed procedure of our safeguarding policy.</w:t>
      </w:r>
    </w:p>
    <w:p w14:paraId="394B1190" w14:textId="77777777" w:rsidR="00165BA4" w:rsidRPr="00E70B10" w:rsidRDefault="00165BA4" w:rsidP="00165BA4">
      <w:pPr>
        <w:tabs>
          <w:tab w:val="left" w:pos="540"/>
        </w:tabs>
        <w:rPr>
          <w:rFonts w:ascii="Arial" w:hAnsi="Arial" w:cs="Arial"/>
          <w:sz w:val="19"/>
          <w:szCs w:val="19"/>
        </w:rPr>
      </w:pPr>
    </w:p>
    <w:p w14:paraId="0FEDA32C"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Implementing the requirements of the Disability Discrimination Acts 1995 and 2005</w:t>
      </w:r>
      <w:r w:rsidR="00053685">
        <w:rPr>
          <w:rFonts w:ascii="Arial" w:hAnsi="Arial" w:cs="Arial"/>
          <w:sz w:val="19"/>
          <w:szCs w:val="19"/>
        </w:rPr>
        <w:t>, Equality Act 2010</w:t>
      </w:r>
      <w:r w:rsidRPr="00E70B10">
        <w:rPr>
          <w:rFonts w:ascii="Arial" w:hAnsi="Arial" w:cs="Arial"/>
          <w:sz w:val="19"/>
          <w:szCs w:val="19"/>
        </w:rPr>
        <w:t xml:space="preserve"> and all other relevant legislation.</w:t>
      </w:r>
    </w:p>
    <w:p w14:paraId="2A998B01" w14:textId="77777777" w:rsidR="00165BA4" w:rsidRPr="00E70B10" w:rsidRDefault="00165BA4" w:rsidP="00165BA4">
      <w:pPr>
        <w:tabs>
          <w:tab w:val="left" w:pos="540"/>
        </w:tabs>
        <w:rPr>
          <w:rFonts w:ascii="Arial" w:hAnsi="Arial" w:cs="Arial"/>
          <w:sz w:val="19"/>
          <w:szCs w:val="19"/>
        </w:rPr>
      </w:pPr>
    </w:p>
    <w:p w14:paraId="5F766BCB"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Supporting, resourcing and training those who undertake this work.</w:t>
      </w:r>
    </w:p>
    <w:p w14:paraId="5D12410E" w14:textId="77777777" w:rsidR="00165BA4" w:rsidRPr="00E70B10" w:rsidRDefault="00165BA4" w:rsidP="00165BA4">
      <w:pPr>
        <w:tabs>
          <w:tab w:val="left" w:pos="540"/>
        </w:tabs>
        <w:rPr>
          <w:rFonts w:ascii="Arial" w:hAnsi="Arial" w:cs="Arial"/>
          <w:sz w:val="19"/>
          <w:szCs w:val="19"/>
        </w:rPr>
      </w:pPr>
    </w:p>
    <w:p w14:paraId="2056AF06"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Ensuring that we are keeping up to date with national and local developments relating to safeguarding.</w:t>
      </w:r>
    </w:p>
    <w:p w14:paraId="3885331A" w14:textId="77777777" w:rsidR="00165BA4" w:rsidRPr="00E70B10" w:rsidRDefault="00165BA4" w:rsidP="00165BA4">
      <w:pPr>
        <w:tabs>
          <w:tab w:val="left" w:pos="540"/>
        </w:tabs>
        <w:rPr>
          <w:rFonts w:ascii="Arial" w:hAnsi="Arial" w:cs="Arial"/>
          <w:sz w:val="19"/>
          <w:szCs w:val="19"/>
        </w:rPr>
      </w:pPr>
    </w:p>
    <w:p w14:paraId="69062F94"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Ensuring that everyone agrees to abide by these recommendations and the guidelines established by this place of worship/organisation.</w:t>
      </w:r>
    </w:p>
    <w:p w14:paraId="2D5C3761" w14:textId="77777777" w:rsidR="00165BA4" w:rsidRPr="00E70B10" w:rsidRDefault="00165BA4" w:rsidP="00165BA4">
      <w:pPr>
        <w:tabs>
          <w:tab w:val="left" w:pos="540"/>
        </w:tabs>
        <w:rPr>
          <w:rFonts w:ascii="Arial" w:hAnsi="Arial" w:cs="Arial"/>
          <w:sz w:val="19"/>
          <w:szCs w:val="19"/>
        </w:rPr>
      </w:pPr>
    </w:p>
    <w:p w14:paraId="45C54C52" w14:textId="77777777" w:rsidR="00165BA4" w:rsidRPr="00E70B10" w:rsidRDefault="00165BA4" w:rsidP="00165BA4">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Supporting all in the place of worship affected by abuse.</w:t>
      </w:r>
    </w:p>
    <w:p w14:paraId="3D0DB597" w14:textId="77777777" w:rsidR="00165BA4" w:rsidRPr="00E70B10" w:rsidRDefault="00165BA4" w:rsidP="00165BA4">
      <w:pPr>
        <w:tabs>
          <w:tab w:val="left" w:pos="540"/>
        </w:tabs>
        <w:rPr>
          <w:rFonts w:ascii="Arial" w:hAnsi="Arial" w:cs="Arial"/>
          <w:sz w:val="19"/>
          <w:szCs w:val="19"/>
        </w:rPr>
      </w:pPr>
    </w:p>
    <w:p w14:paraId="51FC267D" w14:textId="77777777" w:rsidR="00165BA4" w:rsidRPr="00E70B10" w:rsidRDefault="00165BA4" w:rsidP="00165BA4">
      <w:pPr>
        <w:tabs>
          <w:tab w:val="left" w:pos="540"/>
        </w:tabs>
        <w:rPr>
          <w:rFonts w:ascii="Arial" w:hAnsi="Arial" w:cs="Arial"/>
          <w:b/>
          <w:sz w:val="19"/>
          <w:szCs w:val="19"/>
        </w:rPr>
      </w:pPr>
      <w:r w:rsidRPr="00E70B10">
        <w:rPr>
          <w:rFonts w:ascii="Arial" w:hAnsi="Arial" w:cs="Arial"/>
          <w:b/>
          <w:sz w:val="19"/>
          <w:szCs w:val="19"/>
        </w:rPr>
        <w:t>We recognise:</w:t>
      </w:r>
    </w:p>
    <w:p w14:paraId="515D71EF" w14:textId="77777777" w:rsidR="00165BA4" w:rsidRPr="00E70B10" w:rsidRDefault="00165BA4" w:rsidP="00165BA4">
      <w:pPr>
        <w:tabs>
          <w:tab w:val="left" w:pos="540"/>
        </w:tabs>
        <w:rPr>
          <w:rFonts w:ascii="Arial" w:hAnsi="Arial" w:cs="Arial"/>
          <w:b/>
          <w:sz w:val="19"/>
          <w:szCs w:val="19"/>
        </w:rPr>
      </w:pPr>
    </w:p>
    <w:p w14:paraId="08E8C694" w14:textId="77777777" w:rsidR="000E16AF" w:rsidRDefault="00165BA4" w:rsidP="005917D7">
      <w:pPr>
        <w:numPr>
          <w:ilvl w:val="0"/>
          <w:numId w:val="1"/>
        </w:numPr>
        <w:tabs>
          <w:tab w:val="left" w:pos="540"/>
        </w:tabs>
        <w:ind w:left="540" w:hanging="540"/>
        <w:rPr>
          <w:rFonts w:ascii="Arial" w:hAnsi="Arial" w:cs="Arial"/>
          <w:sz w:val="19"/>
          <w:szCs w:val="19"/>
        </w:rPr>
      </w:pPr>
      <w:r w:rsidRPr="005917D7">
        <w:rPr>
          <w:rFonts w:ascii="Arial" w:hAnsi="Arial" w:cs="Arial"/>
          <w:sz w:val="19"/>
          <w:szCs w:val="19"/>
        </w:rPr>
        <w:t xml:space="preserve">Children’s </w:t>
      </w:r>
      <w:r w:rsidR="0019569E" w:rsidRPr="005917D7">
        <w:rPr>
          <w:rFonts w:ascii="Arial" w:hAnsi="Arial" w:cs="Arial"/>
          <w:sz w:val="19"/>
          <w:szCs w:val="19"/>
        </w:rPr>
        <w:t>S</w:t>
      </w:r>
      <w:r w:rsidRPr="005917D7">
        <w:rPr>
          <w:rFonts w:ascii="Arial" w:hAnsi="Arial" w:cs="Arial"/>
          <w:sz w:val="19"/>
          <w:szCs w:val="19"/>
        </w:rPr>
        <w:t xml:space="preserve">ocial </w:t>
      </w:r>
      <w:r w:rsidR="0019569E" w:rsidRPr="005917D7">
        <w:rPr>
          <w:rFonts w:ascii="Arial" w:hAnsi="Arial" w:cs="Arial"/>
          <w:sz w:val="19"/>
          <w:szCs w:val="19"/>
        </w:rPr>
        <w:t>S</w:t>
      </w:r>
      <w:r w:rsidRPr="005917D7">
        <w:rPr>
          <w:rFonts w:ascii="Arial" w:hAnsi="Arial" w:cs="Arial"/>
          <w:sz w:val="19"/>
          <w:szCs w:val="19"/>
        </w:rPr>
        <w:t xml:space="preserve">ervices has lead responsibility for investigating all allegations or suspicions of abuse where there are concerns about a child.  Adult Social Care has lead responsibility for investigating all allegations or suspicions of abuse where there are concerns about </w:t>
      </w:r>
      <w:r w:rsidR="00BD1AC9">
        <w:rPr>
          <w:rFonts w:ascii="Arial" w:hAnsi="Arial" w:cs="Arial"/>
          <w:sz w:val="19"/>
          <w:szCs w:val="19"/>
        </w:rPr>
        <w:t>an adult with care and support needs.</w:t>
      </w:r>
    </w:p>
    <w:p w14:paraId="6516CCB1" w14:textId="77777777" w:rsidR="00BD1AC9" w:rsidRPr="005917D7" w:rsidRDefault="00BD1AC9" w:rsidP="005917D7">
      <w:pPr>
        <w:tabs>
          <w:tab w:val="left" w:pos="540"/>
        </w:tabs>
        <w:rPr>
          <w:rFonts w:ascii="Arial" w:hAnsi="Arial" w:cs="Arial"/>
          <w:sz w:val="19"/>
          <w:szCs w:val="19"/>
        </w:rPr>
      </w:pPr>
    </w:p>
    <w:p w14:paraId="36B79398" w14:textId="77777777" w:rsidR="00165BA4" w:rsidRPr="00E70B10" w:rsidRDefault="00165BA4" w:rsidP="000E16AF">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Where an allegation suggests that a criminal offence may have been committed then the police should be contacted as a matter of urgency.</w:t>
      </w:r>
    </w:p>
    <w:p w14:paraId="3BA5FA46" w14:textId="77777777" w:rsidR="000E16AF" w:rsidRPr="00E70B10" w:rsidRDefault="000E16AF" w:rsidP="000E16AF">
      <w:pPr>
        <w:tabs>
          <w:tab w:val="left" w:pos="540"/>
        </w:tabs>
        <w:rPr>
          <w:rFonts w:ascii="Arial" w:hAnsi="Arial" w:cs="Arial"/>
          <w:sz w:val="19"/>
          <w:szCs w:val="19"/>
        </w:rPr>
      </w:pPr>
    </w:p>
    <w:p w14:paraId="697F10EA" w14:textId="77777777" w:rsidR="00165BA4" w:rsidRPr="00E70B10" w:rsidRDefault="00165BA4" w:rsidP="000E16AF">
      <w:pPr>
        <w:numPr>
          <w:ilvl w:val="0"/>
          <w:numId w:val="1"/>
        </w:numPr>
        <w:tabs>
          <w:tab w:val="left" w:pos="540"/>
        </w:tabs>
        <w:ind w:left="540" w:hanging="540"/>
        <w:rPr>
          <w:rFonts w:ascii="Arial" w:hAnsi="Arial" w:cs="Arial"/>
          <w:sz w:val="19"/>
          <w:szCs w:val="19"/>
        </w:rPr>
      </w:pPr>
      <w:r w:rsidRPr="00E70B10">
        <w:rPr>
          <w:rFonts w:ascii="Arial" w:hAnsi="Arial" w:cs="Arial"/>
          <w:sz w:val="19"/>
          <w:szCs w:val="19"/>
        </w:rPr>
        <w:t>Safeguarding is everyone’s responsibility.</w:t>
      </w:r>
    </w:p>
    <w:p w14:paraId="4AB8D7C5" w14:textId="77777777" w:rsidR="000E16AF" w:rsidRPr="00E70B10" w:rsidRDefault="000E16AF" w:rsidP="000E16AF">
      <w:pPr>
        <w:tabs>
          <w:tab w:val="left" w:pos="540"/>
        </w:tabs>
        <w:rPr>
          <w:rFonts w:ascii="Arial" w:hAnsi="Arial" w:cs="Arial"/>
          <w:sz w:val="19"/>
          <w:szCs w:val="19"/>
        </w:rPr>
      </w:pPr>
    </w:p>
    <w:p w14:paraId="303A7696" w14:textId="77777777" w:rsidR="000E16AF" w:rsidRPr="00E70B10" w:rsidRDefault="000E16AF" w:rsidP="000E16AF">
      <w:pPr>
        <w:tabs>
          <w:tab w:val="left" w:pos="540"/>
        </w:tabs>
        <w:rPr>
          <w:rFonts w:ascii="Arial" w:hAnsi="Arial" w:cs="Arial"/>
          <w:b/>
          <w:sz w:val="19"/>
          <w:szCs w:val="19"/>
        </w:rPr>
      </w:pPr>
      <w:r w:rsidRPr="00E70B10">
        <w:rPr>
          <w:rFonts w:ascii="Arial" w:hAnsi="Arial" w:cs="Arial"/>
          <w:b/>
          <w:sz w:val="19"/>
          <w:szCs w:val="19"/>
        </w:rPr>
        <w:t>We will review this statement and our policy annually.</w:t>
      </w:r>
    </w:p>
    <w:p w14:paraId="4DE4200C" w14:textId="77777777" w:rsidR="000E16AF" w:rsidRPr="00E70B10" w:rsidRDefault="000E16AF" w:rsidP="000E16AF">
      <w:pPr>
        <w:tabs>
          <w:tab w:val="left" w:pos="540"/>
        </w:tabs>
        <w:rPr>
          <w:rFonts w:ascii="Arial" w:hAnsi="Arial" w:cs="Arial"/>
          <w:b/>
          <w:sz w:val="19"/>
          <w:szCs w:val="19"/>
        </w:rPr>
      </w:pPr>
    </w:p>
    <w:p w14:paraId="43AE581B" w14:textId="77777777" w:rsidR="000E16AF" w:rsidRPr="00E70B10" w:rsidRDefault="000E16AF" w:rsidP="000E16AF">
      <w:pPr>
        <w:tabs>
          <w:tab w:val="left" w:pos="540"/>
        </w:tabs>
        <w:rPr>
          <w:rFonts w:ascii="Arial" w:hAnsi="Arial" w:cs="Arial"/>
          <w:sz w:val="19"/>
          <w:szCs w:val="19"/>
        </w:rPr>
      </w:pPr>
      <w:r w:rsidRPr="00E70B10">
        <w:rPr>
          <w:rFonts w:ascii="Arial" w:hAnsi="Arial" w:cs="Arial"/>
          <w:sz w:val="19"/>
          <w:szCs w:val="19"/>
        </w:rPr>
        <w:t xml:space="preserve">If you have any concerns for a child or </w:t>
      </w:r>
      <w:r w:rsidR="00475B74" w:rsidRPr="00E70B10">
        <w:rPr>
          <w:rFonts w:ascii="Arial" w:hAnsi="Arial" w:cs="Arial"/>
          <w:sz w:val="19"/>
          <w:szCs w:val="19"/>
        </w:rPr>
        <w:t>adult,</w:t>
      </w:r>
      <w:r w:rsidRPr="00E70B10">
        <w:rPr>
          <w:rFonts w:ascii="Arial" w:hAnsi="Arial" w:cs="Arial"/>
          <w:sz w:val="19"/>
          <w:szCs w:val="19"/>
        </w:rPr>
        <w:t xml:space="preserve"> then speak to one of the following who have been approved as safeguarding co-ordinators for this place of worship/organisation.</w:t>
      </w:r>
    </w:p>
    <w:p w14:paraId="1276E54B" w14:textId="77777777" w:rsidR="000E16AF" w:rsidRPr="00E70B10" w:rsidRDefault="000E16AF" w:rsidP="000E16AF">
      <w:pPr>
        <w:tabs>
          <w:tab w:val="left" w:pos="540"/>
        </w:tabs>
        <w:rPr>
          <w:rFonts w:ascii="Arial" w:hAnsi="Arial" w:cs="Arial"/>
          <w:sz w:val="19"/>
          <w:szCs w:val="19"/>
        </w:rPr>
      </w:pPr>
    </w:p>
    <w:p w14:paraId="76472DC8" w14:textId="19F27B9F" w:rsidR="00CB3A33" w:rsidRPr="00431037" w:rsidRDefault="00107A59" w:rsidP="000E16AF">
      <w:pPr>
        <w:tabs>
          <w:tab w:val="left" w:pos="540"/>
        </w:tabs>
        <w:rPr>
          <w:rFonts w:ascii="Arial" w:hAnsi="Arial" w:cs="Arial"/>
          <w:sz w:val="19"/>
          <w:szCs w:val="19"/>
        </w:rPr>
      </w:pPr>
      <w:r>
        <w:rPr>
          <w:rFonts w:ascii="Arial" w:hAnsi="Arial" w:cs="Arial"/>
          <w:sz w:val="19"/>
          <w:szCs w:val="19"/>
        </w:rPr>
        <w:tab/>
      </w:r>
      <w:r w:rsidR="00431037" w:rsidRPr="00431037">
        <w:rPr>
          <w:rFonts w:ascii="Calibri" w:hAnsi="Calibri" w:cs="Calibri"/>
          <w:b/>
          <w:bCs/>
          <w:szCs w:val="20"/>
        </w:rPr>
        <w:t>Heather Fitz-Patrick</w:t>
      </w:r>
      <w:r w:rsidRPr="00431037">
        <w:rPr>
          <w:rFonts w:ascii="Arial" w:hAnsi="Arial" w:cs="Arial"/>
          <w:sz w:val="19"/>
          <w:szCs w:val="19"/>
        </w:rPr>
        <w:tab/>
      </w:r>
      <w:r w:rsidR="000E16AF" w:rsidRPr="00431037">
        <w:rPr>
          <w:rFonts w:ascii="Arial" w:hAnsi="Arial" w:cs="Arial"/>
          <w:sz w:val="19"/>
          <w:szCs w:val="19"/>
        </w:rPr>
        <w:t xml:space="preserve"> </w:t>
      </w:r>
      <w:r w:rsidR="00CB3A33" w:rsidRPr="00431037">
        <w:rPr>
          <w:rFonts w:ascii="Arial" w:hAnsi="Arial" w:cs="Arial"/>
          <w:sz w:val="19"/>
          <w:szCs w:val="19"/>
        </w:rPr>
        <w:tab/>
      </w:r>
      <w:r w:rsidR="00B12D1A" w:rsidRPr="00431037">
        <w:rPr>
          <w:rFonts w:ascii="Arial" w:hAnsi="Arial" w:cs="Arial"/>
          <w:sz w:val="19"/>
          <w:szCs w:val="19"/>
        </w:rPr>
        <w:tab/>
      </w:r>
      <w:r w:rsidR="000E16AF" w:rsidRPr="00431037">
        <w:rPr>
          <w:rFonts w:ascii="Arial" w:hAnsi="Arial" w:cs="Arial"/>
          <w:sz w:val="19"/>
          <w:szCs w:val="19"/>
        </w:rPr>
        <w:t>Safeguarding Co-Ordinator</w:t>
      </w:r>
    </w:p>
    <w:p w14:paraId="23B4530F" w14:textId="3FF1EE9F" w:rsidR="000E16AF" w:rsidRPr="00E70B10" w:rsidRDefault="00CB3A33" w:rsidP="000E16AF">
      <w:pPr>
        <w:tabs>
          <w:tab w:val="left" w:pos="540"/>
        </w:tabs>
        <w:rPr>
          <w:rFonts w:ascii="Arial" w:hAnsi="Arial" w:cs="Arial"/>
          <w:sz w:val="19"/>
          <w:szCs w:val="19"/>
        </w:rPr>
      </w:pPr>
      <w:r w:rsidRPr="00431037">
        <w:rPr>
          <w:rFonts w:ascii="Arial" w:hAnsi="Arial" w:cs="Arial"/>
          <w:sz w:val="19"/>
          <w:szCs w:val="19"/>
        </w:rPr>
        <w:tab/>
      </w:r>
      <w:r w:rsidR="00E34F0E">
        <w:rPr>
          <w:rFonts w:ascii="Calibri" w:hAnsi="Calibri" w:cs="Calibri"/>
          <w:b/>
          <w:bCs/>
          <w:szCs w:val="20"/>
        </w:rPr>
        <w:t xml:space="preserve">David Clarke </w:t>
      </w:r>
      <w:r w:rsidR="00431037">
        <w:rPr>
          <w:rFonts w:ascii="Calibri" w:hAnsi="Calibri" w:cs="Calibri"/>
          <w:b/>
          <w:bCs/>
          <w:color w:val="FF0000"/>
          <w:szCs w:val="20"/>
        </w:rPr>
        <w:t xml:space="preserve">     </w:t>
      </w:r>
      <w:r w:rsidRPr="00BF25C6">
        <w:rPr>
          <w:rFonts w:ascii="Calibri" w:hAnsi="Calibri" w:cs="Calibri"/>
          <w:color w:val="FF0000"/>
          <w:szCs w:val="20"/>
        </w:rPr>
        <w:t xml:space="preserve"> </w:t>
      </w:r>
      <w:r>
        <w:rPr>
          <w:rFonts w:ascii="Calibri" w:hAnsi="Calibri" w:cs="Calibri"/>
          <w:color w:val="FF0000"/>
          <w:szCs w:val="20"/>
        </w:rPr>
        <w:tab/>
      </w:r>
      <w:r>
        <w:rPr>
          <w:rFonts w:ascii="Calibri" w:hAnsi="Calibri" w:cs="Calibri"/>
          <w:color w:val="FF0000"/>
          <w:szCs w:val="20"/>
        </w:rPr>
        <w:tab/>
      </w:r>
      <w:r>
        <w:rPr>
          <w:rFonts w:ascii="Calibri" w:hAnsi="Calibri" w:cs="Calibri"/>
          <w:color w:val="FF0000"/>
          <w:szCs w:val="20"/>
        </w:rPr>
        <w:tab/>
      </w:r>
      <w:r w:rsidR="000E16AF" w:rsidRPr="00E70B10">
        <w:rPr>
          <w:rFonts w:ascii="Arial" w:hAnsi="Arial" w:cs="Arial"/>
          <w:sz w:val="19"/>
          <w:szCs w:val="19"/>
        </w:rPr>
        <w:t>Deputy Safeguarding Co-Ordinator</w:t>
      </w:r>
    </w:p>
    <w:p w14:paraId="57E33499" w14:textId="77777777" w:rsidR="000E16AF" w:rsidRPr="00E70B10" w:rsidRDefault="000E16AF" w:rsidP="000E16AF">
      <w:pPr>
        <w:tabs>
          <w:tab w:val="left" w:pos="540"/>
        </w:tabs>
        <w:rPr>
          <w:rFonts w:ascii="Arial" w:hAnsi="Arial" w:cs="Arial"/>
          <w:sz w:val="19"/>
          <w:szCs w:val="19"/>
        </w:rPr>
      </w:pPr>
    </w:p>
    <w:p w14:paraId="4265BCBB" w14:textId="77777777" w:rsidR="00FD68EF" w:rsidRPr="00E70B10" w:rsidRDefault="00FD68EF" w:rsidP="000E16AF">
      <w:pPr>
        <w:tabs>
          <w:tab w:val="left" w:pos="540"/>
        </w:tabs>
        <w:rPr>
          <w:rFonts w:ascii="Arial" w:hAnsi="Arial" w:cs="Arial"/>
          <w:sz w:val="19"/>
          <w:szCs w:val="19"/>
        </w:rPr>
      </w:pPr>
    </w:p>
    <w:p w14:paraId="54062208" w14:textId="77777777" w:rsidR="000E16AF" w:rsidRPr="00E70B10" w:rsidRDefault="000E16AF" w:rsidP="000E16AF">
      <w:pPr>
        <w:tabs>
          <w:tab w:val="left" w:pos="540"/>
        </w:tabs>
        <w:rPr>
          <w:rFonts w:ascii="Arial" w:hAnsi="Arial" w:cs="Arial"/>
          <w:sz w:val="19"/>
          <w:szCs w:val="19"/>
        </w:rPr>
      </w:pPr>
      <w:r w:rsidRPr="00E70B10">
        <w:rPr>
          <w:rFonts w:ascii="Arial" w:hAnsi="Arial" w:cs="Arial"/>
          <w:sz w:val="19"/>
          <w:szCs w:val="19"/>
        </w:rPr>
        <w:t>A copy of this place of worship’s</w:t>
      </w:r>
      <w:r w:rsidR="00844143" w:rsidRPr="00E70B10">
        <w:rPr>
          <w:rFonts w:ascii="Arial" w:hAnsi="Arial" w:cs="Arial"/>
          <w:sz w:val="19"/>
          <w:szCs w:val="19"/>
        </w:rPr>
        <w:t xml:space="preserve"> policy can be seen </w:t>
      </w:r>
      <w:r w:rsidR="00107A59">
        <w:rPr>
          <w:rFonts w:ascii="Arial" w:hAnsi="Arial" w:cs="Arial"/>
          <w:sz w:val="19"/>
          <w:szCs w:val="19"/>
        </w:rPr>
        <w:t>at the Church Office</w:t>
      </w:r>
    </w:p>
    <w:p w14:paraId="0A546D6B" w14:textId="77777777" w:rsidR="00844143" w:rsidRPr="00E70B10" w:rsidRDefault="00844143" w:rsidP="000E16AF">
      <w:pPr>
        <w:tabs>
          <w:tab w:val="left" w:pos="540"/>
        </w:tabs>
        <w:rPr>
          <w:rFonts w:ascii="Arial" w:hAnsi="Arial" w:cs="Arial"/>
          <w:sz w:val="19"/>
          <w:szCs w:val="19"/>
        </w:rPr>
      </w:pPr>
    </w:p>
    <w:p w14:paraId="63F6538C" w14:textId="00586239" w:rsidR="00844143" w:rsidRPr="00E70B10" w:rsidRDefault="00844143" w:rsidP="000E16AF">
      <w:pPr>
        <w:tabs>
          <w:tab w:val="left" w:pos="540"/>
        </w:tabs>
        <w:rPr>
          <w:rFonts w:ascii="Arial" w:hAnsi="Arial" w:cs="Arial"/>
          <w:sz w:val="19"/>
          <w:szCs w:val="19"/>
        </w:rPr>
      </w:pPr>
      <w:r w:rsidRPr="00E70B10">
        <w:rPr>
          <w:rFonts w:ascii="Arial" w:hAnsi="Arial" w:cs="Arial"/>
          <w:sz w:val="19"/>
          <w:szCs w:val="19"/>
        </w:rPr>
        <w:t>Signed by</w:t>
      </w:r>
      <w:r w:rsidR="007E4B45">
        <w:rPr>
          <w:rFonts w:ascii="Arial" w:hAnsi="Arial" w:cs="Arial"/>
          <w:sz w:val="19"/>
          <w:szCs w:val="19"/>
        </w:rPr>
        <w:t xml:space="preserve"> </w:t>
      </w:r>
      <w:r w:rsidR="00431037">
        <w:rPr>
          <w:rFonts w:ascii="Arial" w:hAnsi="Arial" w:cs="Arial"/>
          <w:sz w:val="19"/>
          <w:szCs w:val="19"/>
        </w:rPr>
        <w:t xml:space="preserve">Rivers Community </w:t>
      </w:r>
      <w:r w:rsidR="007E4B45">
        <w:rPr>
          <w:rFonts w:ascii="Arial" w:hAnsi="Arial" w:cs="Arial"/>
          <w:sz w:val="19"/>
          <w:szCs w:val="19"/>
        </w:rPr>
        <w:t xml:space="preserve">Church </w:t>
      </w:r>
      <w:r w:rsidRPr="00E70B10">
        <w:rPr>
          <w:rFonts w:ascii="Arial" w:hAnsi="Arial" w:cs="Arial"/>
          <w:sz w:val="19"/>
          <w:szCs w:val="19"/>
        </w:rPr>
        <w:t>leadership</w:t>
      </w:r>
    </w:p>
    <w:p w14:paraId="7BF00C1B" w14:textId="77777777" w:rsidR="00844143" w:rsidRPr="00E70B10" w:rsidRDefault="00844143" w:rsidP="000E16AF">
      <w:pPr>
        <w:tabs>
          <w:tab w:val="left" w:pos="540"/>
        </w:tabs>
        <w:rPr>
          <w:rFonts w:ascii="Arial" w:hAnsi="Arial" w:cs="Arial"/>
          <w:sz w:val="19"/>
          <w:szCs w:val="19"/>
        </w:rPr>
      </w:pPr>
    </w:p>
    <w:p w14:paraId="430D5761" w14:textId="515CA13D" w:rsidR="00E26D0F" w:rsidRPr="00E70B10" w:rsidRDefault="00844143" w:rsidP="007E4B45">
      <w:pPr>
        <w:tabs>
          <w:tab w:val="left" w:pos="540"/>
        </w:tabs>
        <w:rPr>
          <w:rFonts w:ascii="Arial" w:hAnsi="Arial" w:cs="Arial"/>
          <w:sz w:val="19"/>
          <w:szCs w:val="19"/>
        </w:rPr>
      </w:pPr>
      <w:r w:rsidRPr="00E70B10">
        <w:rPr>
          <w:rFonts w:ascii="Arial" w:hAnsi="Arial" w:cs="Arial"/>
          <w:sz w:val="19"/>
          <w:szCs w:val="19"/>
        </w:rPr>
        <w:t>Signed</w:t>
      </w:r>
      <w:r w:rsidRPr="00E70B10">
        <w:rPr>
          <w:rFonts w:ascii="Arial" w:hAnsi="Arial" w:cs="Arial"/>
          <w:sz w:val="19"/>
          <w:szCs w:val="19"/>
        </w:rPr>
        <w:tab/>
      </w:r>
      <w:r w:rsidR="007E4B45">
        <w:rPr>
          <w:rFonts w:ascii="Arial" w:hAnsi="Arial" w:cs="Arial"/>
          <w:sz w:val="19"/>
          <w:szCs w:val="19"/>
        </w:rPr>
        <w:tab/>
      </w:r>
      <w:r w:rsidR="00431037" w:rsidRPr="00431037">
        <w:rPr>
          <w:rFonts w:ascii="Rage Italic" w:hAnsi="Rage Italic" w:cs="Arial"/>
          <w:sz w:val="36"/>
          <w:szCs w:val="36"/>
        </w:rPr>
        <w:t>R. Jones</w:t>
      </w:r>
      <w:r w:rsidR="007E4B45">
        <w:rPr>
          <w:rFonts w:ascii="Arial" w:hAnsi="Arial" w:cs="Arial"/>
          <w:sz w:val="19"/>
          <w:szCs w:val="19"/>
        </w:rPr>
        <w:tab/>
      </w:r>
      <w:r w:rsidR="007E4B45">
        <w:rPr>
          <w:rFonts w:ascii="Arial" w:hAnsi="Arial" w:cs="Arial"/>
          <w:sz w:val="19"/>
          <w:szCs w:val="19"/>
        </w:rPr>
        <w:tab/>
      </w:r>
      <w:r w:rsidR="007E4B45">
        <w:rPr>
          <w:rFonts w:ascii="Arial" w:hAnsi="Arial" w:cs="Arial"/>
          <w:sz w:val="19"/>
          <w:szCs w:val="19"/>
        </w:rPr>
        <w:tab/>
      </w:r>
      <w:r w:rsidR="007E4B45">
        <w:rPr>
          <w:rFonts w:ascii="Arial" w:hAnsi="Arial" w:cs="Arial"/>
          <w:sz w:val="19"/>
          <w:szCs w:val="19"/>
        </w:rPr>
        <w:tab/>
      </w:r>
      <w:r w:rsidR="007E4B45">
        <w:rPr>
          <w:rFonts w:ascii="Arial" w:hAnsi="Arial" w:cs="Arial"/>
          <w:sz w:val="19"/>
          <w:szCs w:val="19"/>
        </w:rPr>
        <w:tab/>
      </w:r>
      <w:r w:rsidR="007E4B45">
        <w:rPr>
          <w:rFonts w:ascii="Arial" w:hAnsi="Arial" w:cs="Arial"/>
          <w:sz w:val="19"/>
          <w:szCs w:val="19"/>
        </w:rPr>
        <w:tab/>
      </w:r>
      <w:r w:rsidRPr="00E70B10">
        <w:rPr>
          <w:rFonts w:ascii="Arial" w:hAnsi="Arial" w:cs="Arial"/>
          <w:sz w:val="19"/>
          <w:szCs w:val="19"/>
        </w:rPr>
        <w:t xml:space="preserve">Date </w:t>
      </w:r>
      <w:bookmarkEnd w:id="0"/>
      <w:r w:rsidR="00E34F0E">
        <w:rPr>
          <w:rFonts w:ascii="Arial" w:hAnsi="Arial" w:cs="Arial"/>
          <w:sz w:val="19"/>
          <w:szCs w:val="19"/>
        </w:rPr>
        <w:t>24</w:t>
      </w:r>
      <w:r w:rsidR="00431037">
        <w:rPr>
          <w:rFonts w:ascii="Arial" w:hAnsi="Arial" w:cs="Arial"/>
          <w:sz w:val="19"/>
          <w:szCs w:val="19"/>
        </w:rPr>
        <w:t>/1</w:t>
      </w:r>
      <w:r w:rsidR="00E34F0E">
        <w:rPr>
          <w:rFonts w:ascii="Arial" w:hAnsi="Arial" w:cs="Arial"/>
          <w:sz w:val="19"/>
          <w:szCs w:val="19"/>
        </w:rPr>
        <w:t>0</w:t>
      </w:r>
      <w:r w:rsidR="00431037">
        <w:rPr>
          <w:rFonts w:ascii="Arial" w:hAnsi="Arial" w:cs="Arial"/>
          <w:sz w:val="19"/>
          <w:szCs w:val="19"/>
        </w:rPr>
        <w:t>/202</w:t>
      </w:r>
      <w:r w:rsidR="00E34F0E">
        <w:rPr>
          <w:rFonts w:ascii="Arial" w:hAnsi="Arial" w:cs="Arial"/>
          <w:sz w:val="19"/>
          <w:szCs w:val="19"/>
        </w:rPr>
        <w:t>6</w:t>
      </w:r>
    </w:p>
    <w:sectPr w:rsidR="00E26D0F" w:rsidRPr="00E70B10" w:rsidSect="007E4B45">
      <w:footerReference w:type="default" r:id="rId10"/>
      <w:pgSz w:w="11906" w:h="16838"/>
      <w:pgMar w:top="426" w:right="566"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1C62" w14:textId="77777777" w:rsidR="00391D6D" w:rsidRDefault="00391D6D">
      <w:r>
        <w:separator/>
      </w:r>
    </w:p>
  </w:endnote>
  <w:endnote w:type="continuationSeparator" w:id="0">
    <w:p w14:paraId="69AE14EB" w14:textId="77777777" w:rsidR="00391D6D" w:rsidRDefault="0039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ge Italic">
    <w:panose1 w:val="03070502040507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395B" w14:textId="77777777" w:rsidR="009B4C92" w:rsidRPr="005319A4" w:rsidRDefault="005319A4">
    <w:pPr>
      <w:pStyle w:val="Footer"/>
      <w:rPr>
        <w:rFonts w:ascii="Arial" w:hAnsi="Arial" w:cs="Arial"/>
        <w:sz w:val="18"/>
        <w:szCs w:val="18"/>
      </w:rPr>
    </w:pPr>
    <w:r w:rsidRPr="005319A4">
      <w:rPr>
        <w:rFonts w:ascii="Calibri" w:eastAsia="Calibri" w:hAnsi="Calibri"/>
        <w:sz w:val="18"/>
        <w:szCs w:val="18"/>
        <w:lang w:eastAsia="en-US"/>
      </w:rPr>
      <w:t xml:space="preserve">© </w:t>
    </w:r>
    <w:proofErr w:type="spellStart"/>
    <w:r w:rsidRPr="005319A4">
      <w:rPr>
        <w:rFonts w:ascii="Calibri" w:eastAsia="Calibri" w:hAnsi="Calibri"/>
        <w:sz w:val="18"/>
        <w:szCs w:val="18"/>
        <w:lang w:eastAsia="en-US"/>
      </w:rPr>
      <w:t>Thirtyone:eight</w:t>
    </w:r>
    <w:proofErr w:type="spellEnd"/>
    <w:r w:rsidRPr="005319A4">
      <w:rPr>
        <w:rFonts w:ascii="Calibri" w:eastAsia="Calibri" w:hAnsi="Calibri"/>
        <w:sz w:val="18"/>
        <w:szCs w:val="18"/>
        <w:lang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69489" w14:textId="77777777" w:rsidR="00391D6D" w:rsidRDefault="00391D6D">
      <w:r>
        <w:separator/>
      </w:r>
    </w:p>
  </w:footnote>
  <w:footnote w:type="continuationSeparator" w:id="0">
    <w:p w14:paraId="1C4807C2" w14:textId="77777777" w:rsidR="00391D6D" w:rsidRDefault="00391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6093"/>
    <w:multiLevelType w:val="hybridMultilevel"/>
    <w:tmpl w:val="5322D0C2"/>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52803D33"/>
    <w:multiLevelType w:val="hybridMultilevel"/>
    <w:tmpl w:val="F626B6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A320570"/>
    <w:multiLevelType w:val="hybridMultilevel"/>
    <w:tmpl w:val="761A3C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60985367">
    <w:abstractNumId w:val="1"/>
  </w:num>
  <w:num w:numId="2" w16cid:durableId="1404568326">
    <w:abstractNumId w:val="2"/>
  </w:num>
  <w:num w:numId="3" w16cid:durableId="1966539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037"/>
    <w:rsid w:val="000473E7"/>
    <w:rsid w:val="00053685"/>
    <w:rsid w:val="000E16AF"/>
    <w:rsid w:val="00107A59"/>
    <w:rsid w:val="00145664"/>
    <w:rsid w:val="00165BA4"/>
    <w:rsid w:val="0019569E"/>
    <w:rsid w:val="001D16C1"/>
    <w:rsid w:val="00215EC4"/>
    <w:rsid w:val="0024770D"/>
    <w:rsid w:val="002B48B3"/>
    <w:rsid w:val="00391D6D"/>
    <w:rsid w:val="00431037"/>
    <w:rsid w:val="00436291"/>
    <w:rsid w:val="00475B74"/>
    <w:rsid w:val="00477DB1"/>
    <w:rsid w:val="004C4B52"/>
    <w:rsid w:val="005003EC"/>
    <w:rsid w:val="005319A4"/>
    <w:rsid w:val="005917D7"/>
    <w:rsid w:val="005F1D8C"/>
    <w:rsid w:val="00673702"/>
    <w:rsid w:val="00697E6E"/>
    <w:rsid w:val="006E34E1"/>
    <w:rsid w:val="007E4B45"/>
    <w:rsid w:val="008021C3"/>
    <w:rsid w:val="0081643E"/>
    <w:rsid w:val="00844143"/>
    <w:rsid w:val="008613EB"/>
    <w:rsid w:val="0087247A"/>
    <w:rsid w:val="008A3B50"/>
    <w:rsid w:val="008B3419"/>
    <w:rsid w:val="00917C48"/>
    <w:rsid w:val="009879C1"/>
    <w:rsid w:val="009B4C92"/>
    <w:rsid w:val="00A47FE3"/>
    <w:rsid w:val="00AD7780"/>
    <w:rsid w:val="00B12D1A"/>
    <w:rsid w:val="00BD1AC9"/>
    <w:rsid w:val="00BE7DB1"/>
    <w:rsid w:val="00C57F60"/>
    <w:rsid w:val="00C858BB"/>
    <w:rsid w:val="00CB3A33"/>
    <w:rsid w:val="00CF7C7B"/>
    <w:rsid w:val="00E26D0F"/>
    <w:rsid w:val="00E34F0E"/>
    <w:rsid w:val="00E70B10"/>
    <w:rsid w:val="00FD6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D4993"/>
  <w15:chartTrackingRefBased/>
  <w15:docId w15:val="{621AE290-91C8-4C38-98E0-F5C881E6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B4C92"/>
    <w:pPr>
      <w:tabs>
        <w:tab w:val="center" w:pos="4153"/>
        <w:tab w:val="right" w:pos="8306"/>
      </w:tabs>
    </w:pPr>
  </w:style>
  <w:style w:type="paragraph" w:styleId="Footer">
    <w:name w:val="footer"/>
    <w:basedOn w:val="Normal"/>
    <w:rsid w:val="009B4C92"/>
    <w:pPr>
      <w:tabs>
        <w:tab w:val="center" w:pos="4153"/>
        <w:tab w:val="right" w:pos="8306"/>
      </w:tabs>
    </w:pPr>
  </w:style>
  <w:style w:type="paragraph" w:styleId="BalloonText">
    <w:name w:val="Balloon Text"/>
    <w:basedOn w:val="Normal"/>
    <w:link w:val="BalloonTextChar"/>
    <w:rsid w:val="005917D7"/>
    <w:rPr>
      <w:rFonts w:ascii="Tahoma" w:hAnsi="Tahoma" w:cs="Tahoma"/>
      <w:sz w:val="16"/>
      <w:szCs w:val="16"/>
    </w:rPr>
  </w:style>
  <w:style w:type="character" w:customStyle="1" w:styleId="BalloonTextChar">
    <w:name w:val="Balloon Text Char"/>
    <w:link w:val="BalloonText"/>
    <w:rsid w:val="005917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ys%20Jones\Downloads\ACUK-SAFE-0003-Safeguarding%20policy%20statement%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0FCF6B2841DF4799F2DB8E2F0D2E39" ma:contentTypeVersion="14" ma:contentTypeDescription="Create a new document." ma:contentTypeScope="" ma:versionID="ef5d1915aefbcaa588b60bbf2bb7273c">
  <xsd:schema xmlns:xsd="http://www.w3.org/2001/XMLSchema" xmlns:xs="http://www.w3.org/2001/XMLSchema" xmlns:p="http://schemas.microsoft.com/office/2006/metadata/properties" xmlns:ns2="2fe7189d-3386-4687-b1e4-fead12762fd5" xmlns:ns3="07027ae9-f9ef-4fd6-8ab3-6249fe5db327" targetNamespace="http://schemas.microsoft.com/office/2006/metadata/properties" ma:root="true" ma:fieldsID="5eefaace4ab7d3ac7dd62135aac98caa" ns2:_="" ns3:_="">
    <xsd:import namespace="2fe7189d-3386-4687-b1e4-fead12762fd5"/>
    <xsd:import namespace="07027ae9-f9ef-4fd6-8ab3-6249fe5db3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7189d-3386-4687-b1e4-fead12762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709567-f3db-40d1-93df-a1bb0a10d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027ae9-f9ef-4fd6-8ab3-6249fe5db32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d34fc2-fd1a-473a-b028-c592c96fe639}" ma:internalName="TaxCatchAll" ma:showField="CatchAllData" ma:web="07027ae9-f9ef-4fd6-8ab3-6249fe5db32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e7189d-3386-4687-b1e4-fead12762fd5">
      <Terms xmlns="http://schemas.microsoft.com/office/infopath/2007/PartnerControls"/>
    </lcf76f155ced4ddcb4097134ff3c332f>
    <TaxCatchAll xmlns="07027ae9-f9ef-4fd6-8ab3-6249fe5db327" xsi:nil="true"/>
  </documentManagement>
</p:properties>
</file>

<file path=customXml/itemProps1.xml><?xml version="1.0" encoding="utf-8"?>
<ds:datastoreItem xmlns:ds="http://schemas.openxmlformats.org/officeDocument/2006/customXml" ds:itemID="{82A75D77-78B8-4356-B7A2-B0DBAE2D9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e7189d-3386-4687-b1e4-fead12762fd5"/>
    <ds:schemaRef ds:uri="07027ae9-f9ef-4fd6-8ab3-6249fe5db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4F1C9-A729-420B-A77B-B23CB51FE47A}">
  <ds:schemaRefs>
    <ds:schemaRef ds:uri="http://schemas.microsoft.com/sharepoint/v3/contenttype/forms"/>
  </ds:schemaRefs>
</ds:datastoreItem>
</file>

<file path=customXml/itemProps3.xml><?xml version="1.0" encoding="utf-8"?>
<ds:datastoreItem xmlns:ds="http://schemas.openxmlformats.org/officeDocument/2006/customXml" ds:itemID="{8C6B7F1C-BDD4-4D93-BD02-1FC562C333A8}">
  <ds:schemaRefs>
    <ds:schemaRef ds:uri="http://schemas.microsoft.com/office/2006/metadata/properties"/>
    <ds:schemaRef ds:uri="http://schemas.microsoft.com/office/infopath/2007/PartnerControls"/>
    <ds:schemaRef ds:uri="2fe7189d-3386-4687-b1e4-fead12762fd5"/>
    <ds:schemaRef ds:uri="07027ae9-f9ef-4fd6-8ab3-6249fe5db327"/>
  </ds:schemaRefs>
</ds:datastoreItem>
</file>

<file path=docProps/app.xml><?xml version="1.0" encoding="utf-8"?>
<Properties xmlns="http://schemas.openxmlformats.org/officeDocument/2006/extended-properties" xmlns:vt="http://schemas.openxmlformats.org/officeDocument/2006/docPropsVTypes">
  <Template>ACUK-SAFE-0003-Safeguarding policy statement template (1)</Template>
  <TotalTime>1</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Jones</dc:creator>
  <cp:keywords/>
  <dc:description/>
  <cp:lastModifiedBy>rhys jones</cp:lastModifiedBy>
  <cp:revision>3</cp:revision>
  <dcterms:created xsi:type="dcterms:W3CDTF">2026-10-24T17:20:00Z</dcterms:created>
  <dcterms:modified xsi:type="dcterms:W3CDTF">2026-10-24T17:21:00Z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0x010100360FCF6B2841DF4799F2DB8E2F0D2E39</vt:lpwstr>
  </property>
  <property fmtid="{D5CDD505-2E9C-101B-9397-08002B2CF9AE}" pid="3" name="MediaServiceImageTags">
    <vt:lpwstr/>
  </property>
</Properties>
</file>